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99"/>
    <w:qFormat/>
    <w:pPr>
      <w:spacing w:after="120"/>
    </w:p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uiPriority w:val="3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page number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脚 字符"/>
    <w:basedOn w:val="a0"/>
    <w:link w:val="ac"/>
    <w:uiPriority w:val="99"/>
    <w:qFormat/>
    <w:locked/>
    <w:rPr>
      <w:rFonts w:cs="Times New Roman"/>
      <w:sz w:val="18"/>
      <w:szCs w:val="18"/>
    </w:rPr>
  </w:style>
  <w:style w:type="character" w:customStyle="1" w:styleId="a7">
    <w:name w:val="正文文本 字符"/>
    <w:basedOn w:val="a0"/>
    <w:link w:val="a6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cs="Times New Roman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locked/>
    <w:rPr>
      <w:rFonts w:cs="Times New Roman"/>
      <w:sz w:val="2"/>
    </w:rPr>
  </w:style>
  <w:style w:type="character" w:customStyle="1" w:styleId="a9">
    <w:name w:val="日期 字符"/>
    <w:basedOn w:val="a0"/>
    <w:link w:val="a8"/>
    <w:uiPriority w:val="99"/>
    <w:semiHidden/>
    <w:qFormat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qFormat/>
    <w:rPr>
      <w:kern w:val="2"/>
      <w:sz w:val="18"/>
      <w:szCs w:val="18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kluo@shou.edu.cn" TargetMode="External"/><Relationship Id="rId5" Type="http://schemas.openxmlformats.org/officeDocument/2006/relationships/hyperlink" Target="mailto:&#30005;&#23376;&#29256;&#30003;&#35831;&#26448;&#26009;&#22312;&#35268;&#23450;&#26102;&#38388;&#20869;&#21457;&#33267;twang@sho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0BB6-4ADE-4B2A-9B20-ADE68FC5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837</Words>
  <Characters>4777</Characters>
  <Application>Microsoft Office Word</Application>
  <DocSecurity>0</DocSecurity>
  <Lines>39</Lines>
  <Paragraphs>11</Paragraphs>
  <ScaleCrop>false</ScaleCrop>
  <Company>china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2015年上海海洋大学经济管理学院推荐优秀本科毕业生免试攻读</dc:title>
  <dc:creator>LP</dc:creator>
  <cp:lastModifiedBy>13052356729@163.com</cp:lastModifiedBy>
  <cp:revision>6</cp:revision>
  <cp:lastPrinted>2022-09-13T02:05:00Z</cp:lastPrinted>
  <dcterms:created xsi:type="dcterms:W3CDTF">2022-09-14T03:24:00Z</dcterms:created>
  <dcterms:modified xsi:type="dcterms:W3CDTF">2022-09-14T03:59:00Z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F3333111E8CD4ACA91795FD53E4EAEC2</vt:lpwstr>
  </property>
</Properties>
</file>